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0C" w:rsidRPr="0066700C" w:rsidRDefault="0066700C" w:rsidP="0066700C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>15.01.2019 г № 4</w:t>
      </w:r>
    </w:p>
    <w:p w:rsidR="0066700C" w:rsidRPr="0066700C" w:rsidRDefault="0066700C" w:rsidP="006670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700C" w:rsidRPr="0066700C" w:rsidRDefault="0066700C" w:rsidP="0066700C">
      <w:pPr>
        <w:spacing w:after="0" w:line="240" w:lineRule="auto"/>
        <w:ind w:left="-142" w:hanging="425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6700C" w:rsidRPr="0066700C" w:rsidRDefault="0066700C" w:rsidP="006670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>БОХАНСКИЙ РАЙОН</w:t>
      </w:r>
    </w:p>
    <w:p w:rsidR="0066700C" w:rsidRPr="0066700C" w:rsidRDefault="0066700C" w:rsidP="006670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6700C" w:rsidRPr="0066700C" w:rsidRDefault="0066700C" w:rsidP="006670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6700C" w:rsidRPr="0066700C" w:rsidRDefault="0066700C" w:rsidP="006670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700C" w:rsidRDefault="0066700C" w:rsidP="006670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00C">
        <w:rPr>
          <w:rFonts w:ascii="Arial" w:hAnsi="Arial" w:cs="Arial"/>
          <w:b/>
          <w:sz w:val="32"/>
          <w:szCs w:val="32"/>
        </w:rPr>
        <w:t>О ВНЕСЕНИИ ИЗМЕНЕНИЯ В НОРМАТИВЫ НАКОПЛЕНИЯ ТВЕРДЫХ КОММУНАЛЬНЫХ ОТХОДОВ НА ТЕРРИТОРИИ ИРКУТСКОЙ ОБЛАСТИ</w:t>
      </w:r>
    </w:p>
    <w:p w:rsidR="0066700C" w:rsidRP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700C" w:rsidRP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0C">
        <w:rPr>
          <w:rFonts w:ascii="Arial" w:hAnsi="Arial" w:cs="Arial"/>
          <w:sz w:val="24"/>
          <w:szCs w:val="24"/>
        </w:rPr>
        <w:t>В соответствии со статьей 6 Федерального закона от 24 июня 1998 года № 89-ФЗ «ОБ отходах производства и потребления», постановлением Правительства Российской Федерации от 4 апреля 2016 года № 269 «Об определении нормативов накопления твердых коммунальных отходов» постановлением Правительства Иркутской области от 19 декабря 2018 года № 941-пп «О внесении изменения в пункт 7 Положения о министерстве жилищной политики, энергетики и транспорта Иркутской области», статьей 21 Устава Иркутской области,</w:t>
      </w:r>
    </w:p>
    <w:p w:rsidR="0066700C" w:rsidRPr="0066700C" w:rsidRDefault="0066700C" w:rsidP="0066700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6700C" w:rsidRDefault="0066700C" w:rsidP="0066700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700C">
        <w:rPr>
          <w:rFonts w:ascii="Arial" w:hAnsi="Arial" w:cs="Arial"/>
          <w:b/>
          <w:sz w:val="30"/>
          <w:szCs w:val="30"/>
        </w:rPr>
        <w:t>ПОСТАНОВЛЯЮ</w:t>
      </w:r>
    </w:p>
    <w:p w:rsidR="0066700C" w:rsidRPr="0066700C" w:rsidRDefault="0066700C" w:rsidP="0066700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6700C" w:rsidRP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6700C">
        <w:rPr>
          <w:rFonts w:ascii="Arial" w:hAnsi="Arial" w:cs="Arial"/>
          <w:sz w:val="24"/>
          <w:szCs w:val="24"/>
        </w:rPr>
        <w:t xml:space="preserve">Внести изменения </w:t>
      </w:r>
      <w:r>
        <w:rPr>
          <w:rFonts w:ascii="Arial" w:hAnsi="Arial" w:cs="Arial"/>
          <w:sz w:val="24"/>
          <w:szCs w:val="24"/>
        </w:rPr>
        <w:t>в постановление от 06.04.2017 г</w:t>
      </w:r>
      <w:r w:rsidRPr="0066700C">
        <w:rPr>
          <w:rFonts w:ascii="Arial" w:hAnsi="Arial" w:cs="Arial"/>
          <w:sz w:val="24"/>
          <w:szCs w:val="24"/>
        </w:rPr>
        <w:t>. №40 «Об утверждении положения о сборе и вывозе твердых бытовых отходов и мусора на территори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Укырского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66700C">
        <w:rPr>
          <w:rFonts w:ascii="Arial" w:hAnsi="Arial" w:cs="Arial"/>
          <w:sz w:val="24"/>
          <w:szCs w:val="24"/>
        </w:rPr>
        <w:t>, изложив приложение №1 к постановлению в нов</w:t>
      </w:r>
      <w:r>
        <w:rPr>
          <w:rFonts w:ascii="Arial" w:hAnsi="Arial" w:cs="Arial"/>
          <w:sz w:val="24"/>
          <w:szCs w:val="24"/>
        </w:rPr>
        <w:t>ой редакции (прилагается)</w:t>
      </w:r>
      <w:r w:rsidRPr="0066700C">
        <w:rPr>
          <w:rFonts w:ascii="Arial" w:hAnsi="Arial" w:cs="Arial"/>
          <w:sz w:val="24"/>
          <w:szCs w:val="24"/>
        </w:rPr>
        <w:t>.</w:t>
      </w:r>
    </w:p>
    <w:p w:rsidR="0066700C" w:rsidRP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0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Постановление подлежит официальному опубликованию в муниципальном «Вестнике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»» и размещению на официальном сайте МО 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6700C">
        <w:rPr>
          <w:rFonts w:ascii="Arial" w:hAnsi="Arial" w:cs="Arial"/>
          <w:sz w:val="24"/>
          <w:szCs w:val="24"/>
        </w:rPr>
        <w:t>.</w:t>
      </w:r>
    </w:p>
    <w:p w:rsid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00C" w:rsidRP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00C" w:rsidRPr="0066700C" w:rsidRDefault="0066700C" w:rsidP="00667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0C">
        <w:rPr>
          <w:rFonts w:ascii="Arial" w:hAnsi="Arial" w:cs="Arial"/>
          <w:sz w:val="24"/>
          <w:szCs w:val="24"/>
        </w:rPr>
        <w:t>Глава муни</w:t>
      </w:r>
      <w:r>
        <w:rPr>
          <w:rFonts w:ascii="Arial" w:hAnsi="Arial" w:cs="Arial"/>
          <w:sz w:val="24"/>
          <w:szCs w:val="24"/>
        </w:rPr>
        <w:t>ципальн</w:t>
      </w:r>
      <w:r w:rsidR="0086103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r w:rsidRPr="0066700C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66700C">
        <w:rPr>
          <w:rFonts w:ascii="Arial" w:hAnsi="Arial" w:cs="Arial"/>
          <w:sz w:val="24"/>
          <w:szCs w:val="24"/>
        </w:rPr>
        <w:t>Укыр</w:t>
      </w:r>
      <w:proofErr w:type="spellEnd"/>
      <w:r w:rsidRPr="0066700C">
        <w:rPr>
          <w:rFonts w:ascii="Arial" w:hAnsi="Arial" w:cs="Arial"/>
          <w:sz w:val="24"/>
          <w:szCs w:val="24"/>
        </w:rPr>
        <w:t>»:</w:t>
      </w:r>
    </w:p>
    <w:p w:rsidR="0066700C" w:rsidRDefault="0066700C" w:rsidP="006670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66700C">
        <w:rPr>
          <w:rFonts w:ascii="Arial" w:hAnsi="Arial" w:cs="Arial"/>
          <w:sz w:val="24"/>
          <w:szCs w:val="24"/>
        </w:rPr>
        <w:t>Багайников</w:t>
      </w:r>
      <w:proofErr w:type="spellEnd"/>
      <w:r w:rsidRPr="0066700C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1B55FC" w:rsidRDefault="001B55FC" w:rsidP="006670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55FC" w:rsidRDefault="001B55FC" w:rsidP="006670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приказу министерства </w:t>
      </w:r>
      <w:proofErr w:type="gramStart"/>
      <w:r>
        <w:rPr>
          <w:rFonts w:ascii="Courier New" w:hAnsi="Courier New" w:cs="Courier New"/>
        </w:rPr>
        <w:t>жилищной</w:t>
      </w:r>
      <w:proofErr w:type="gramEnd"/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>литики, энергетики и транспорта</w:t>
      </w:r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>Иркутской области</w:t>
      </w:r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1B55FC">
        <w:rPr>
          <w:rFonts w:ascii="Courier New" w:hAnsi="Courier New" w:cs="Courier New"/>
        </w:rPr>
        <w:t>от 28 декабря 2018 года №138-мп</w:t>
      </w:r>
      <w:r w:rsidRPr="001B55FC">
        <w:rPr>
          <w:rFonts w:ascii="Courier New" w:hAnsi="Courier New" w:cs="Courier New"/>
          <w:u w:val="single"/>
        </w:rPr>
        <w:t>р</w:t>
      </w:r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>«</w:t>
      </w:r>
      <w:proofErr w:type="gramStart"/>
      <w:r w:rsidRPr="001B55FC">
        <w:rPr>
          <w:rFonts w:ascii="Courier New" w:hAnsi="Courier New" w:cs="Courier New"/>
        </w:rPr>
        <w:t>Установлены</w:t>
      </w:r>
      <w:proofErr w:type="gramEnd"/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 xml:space="preserve">Приказом министерства </w:t>
      </w:r>
      <w:proofErr w:type="gramStart"/>
      <w:r w:rsidRPr="001B55FC">
        <w:rPr>
          <w:rFonts w:ascii="Courier New" w:hAnsi="Courier New" w:cs="Courier New"/>
        </w:rPr>
        <w:t>жилищной</w:t>
      </w:r>
      <w:proofErr w:type="gramEnd"/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>литики, энергетики и транспорта</w:t>
      </w:r>
    </w:p>
    <w:p w:rsidR="001B55FC" w:rsidRPr="001B55FC" w:rsidRDefault="001B55FC" w:rsidP="001B55FC">
      <w:pPr>
        <w:spacing w:after="0" w:line="240" w:lineRule="auto"/>
        <w:jc w:val="right"/>
        <w:rPr>
          <w:rFonts w:ascii="Courier New" w:hAnsi="Courier New" w:cs="Courier New"/>
        </w:rPr>
      </w:pPr>
      <w:r w:rsidRPr="001B55FC">
        <w:rPr>
          <w:rFonts w:ascii="Courier New" w:hAnsi="Courier New" w:cs="Courier New"/>
        </w:rPr>
        <w:t>от 8 декабря</w:t>
      </w:r>
      <w:r w:rsidRPr="001B55FC">
        <w:rPr>
          <w:rFonts w:ascii="Courier New" w:hAnsi="Courier New" w:cs="Courier New"/>
          <w:u w:val="single"/>
        </w:rPr>
        <w:t xml:space="preserve"> </w:t>
      </w:r>
      <w:r w:rsidRPr="001B55FC">
        <w:rPr>
          <w:rFonts w:ascii="Courier New" w:hAnsi="Courier New" w:cs="Courier New"/>
        </w:rPr>
        <w:t>2016 года №168-мпр</w:t>
      </w:r>
    </w:p>
    <w:p w:rsidR="001B55FC" w:rsidRPr="001B55FC" w:rsidRDefault="001B55FC" w:rsidP="001B55FC">
      <w:pPr>
        <w:spacing w:line="240" w:lineRule="auto"/>
        <w:ind w:firstLine="708"/>
        <w:rPr>
          <w:rFonts w:ascii="Courier New" w:hAnsi="Courier New" w:cs="Courier New"/>
        </w:rPr>
      </w:pPr>
    </w:p>
    <w:p w:rsidR="001B55FC" w:rsidRPr="001B55FC" w:rsidRDefault="001B55FC" w:rsidP="001B55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55FC">
        <w:rPr>
          <w:rFonts w:ascii="Arial" w:hAnsi="Arial" w:cs="Arial"/>
          <w:sz w:val="24"/>
          <w:szCs w:val="24"/>
        </w:rPr>
        <w:t>Таблица 1. Нормативы накопления твердых коммунальных отходов на территории города Иркутска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275"/>
        <w:gridCol w:w="1242"/>
      </w:tblGrid>
      <w:tr w:rsidR="001B55FC" w:rsidRPr="00F51467" w:rsidTr="003710B4">
        <w:trPr>
          <w:trHeight w:val="645"/>
        </w:trPr>
        <w:tc>
          <w:tcPr>
            <w:tcW w:w="817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gramStart"/>
            <w:r w:rsidRPr="001B55FC">
              <w:rPr>
                <w:rFonts w:ascii="Courier New" w:hAnsi="Courier New" w:cs="Courier New"/>
              </w:rPr>
              <w:t>п</w:t>
            </w:r>
            <w:proofErr w:type="gramEnd"/>
            <w:r w:rsidRPr="001B55F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53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Наименование категории объектов </w:t>
            </w:r>
          </w:p>
        </w:tc>
        <w:tc>
          <w:tcPr>
            <w:tcW w:w="2268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Расчётная единица, в отношении которой устанавливается норматив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Годовой норматив</w:t>
            </w:r>
          </w:p>
        </w:tc>
      </w:tr>
      <w:tr w:rsidR="001B55FC" w:rsidRPr="00F51467" w:rsidTr="003710B4">
        <w:trPr>
          <w:trHeight w:val="1275"/>
        </w:trPr>
        <w:tc>
          <w:tcPr>
            <w:tcW w:w="817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Объем </w:t>
            </w:r>
            <w:proofErr w:type="spellStart"/>
            <w:r w:rsidRPr="001B55FC">
              <w:rPr>
                <w:rFonts w:ascii="Courier New" w:hAnsi="Courier New" w:cs="Courier New"/>
              </w:rPr>
              <w:t>куб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Масса, </w:t>
            </w:r>
            <w:proofErr w:type="gramStart"/>
            <w:r w:rsidRPr="001B55FC">
              <w:rPr>
                <w:rFonts w:ascii="Courier New" w:hAnsi="Courier New" w:cs="Courier New"/>
              </w:rPr>
              <w:t>т</w:t>
            </w:r>
            <w:proofErr w:type="gramEnd"/>
          </w:p>
        </w:tc>
      </w:tr>
      <w:tr w:rsidR="001B55FC" w:rsidRPr="00F51467" w:rsidTr="003710B4">
        <w:trPr>
          <w:trHeight w:val="1314"/>
        </w:trPr>
        <w:tc>
          <w:tcPr>
            <w:tcW w:w="817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Общее количество образуемых твёрдых коммунальных отходов с учётом общественных заданий, в том числе: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человек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3,12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0,780</w:t>
            </w:r>
          </w:p>
        </w:tc>
      </w:tr>
      <w:tr w:rsidR="001B55FC" w:rsidRPr="00F51467" w:rsidTr="003710B4">
        <w:trPr>
          <w:trHeight w:val="645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Домовладения</w:t>
            </w:r>
          </w:p>
        </w:tc>
      </w:tr>
      <w:tr w:rsidR="001B55FC" w:rsidRPr="00F51467" w:rsidTr="003710B4">
        <w:trPr>
          <w:trHeight w:val="42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0,525</w:t>
            </w:r>
          </w:p>
        </w:tc>
      </w:tr>
      <w:tr w:rsidR="001B55FC" w:rsidRPr="00F51467" w:rsidTr="003710B4">
        <w:trPr>
          <w:trHeight w:val="1026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0,085*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0,021*</w:t>
            </w:r>
          </w:p>
        </w:tc>
      </w:tr>
      <w:tr w:rsidR="001B55FC" w:rsidRPr="00F51467" w:rsidTr="003710B4">
        <w:trPr>
          <w:trHeight w:val="984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0,085*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0,021*</w:t>
            </w:r>
          </w:p>
        </w:tc>
      </w:tr>
      <w:tr w:rsidR="001B55FC" w:rsidRPr="00F51467" w:rsidTr="003710B4">
        <w:trPr>
          <w:trHeight w:val="43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Административные здания, учреждения, конторы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proofErr w:type="gramStart"/>
            <w:r w:rsidRPr="001B55FC">
              <w:rPr>
                <w:rFonts w:ascii="Courier New" w:hAnsi="Courier New" w:cs="Courier New"/>
              </w:rPr>
              <w:t>Научно-исследовательские, проектные инструменты,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1,66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0,415</w:t>
            </w:r>
          </w:p>
        </w:tc>
      </w:tr>
      <w:tr w:rsidR="001B55FC" w:rsidRPr="00F51467" w:rsidTr="003710B4">
        <w:trPr>
          <w:trHeight w:val="415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торговли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продовольственными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Торговля специализированными товарами 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Складские помещения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0,14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Выставочные залы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транспортной инфраструктуры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Автостоянки, </w:t>
            </w:r>
            <w:proofErr w:type="spellStart"/>
            <w:r w:rsidRPr="001B55FC">
              <w:rPr>
                <w:rFonts w:ascii="Courier New" w:hAnsi="Courier New" w:cs="Courier New"/>
              </w:rPr>
              <w:t>атомойки</w:t>
            </w:r>
            <w:proofErr w:type="spellEnd"/>
            <w:r w:rsidRPr="001B55FC">
              <w:rPr>
                <w:rFonts w:ascii="Courier New" w:hAnsi="Courier New" w:cs="Courier New"/>
              </w:rPr>
              <w:t xml:space="preserve"> и парковки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Железнодорожные вокзалы и автовокзалы, аэропорты, речные порты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Гаражи, парковки закрытого </w:t>
            </w:r>
            <w:r w:rsidRPr="001B55FC">
              <w:rPr>
                <w:rFonts w:ascii="Courier New" w:hAnsi="Courier New" w:cs="Courier New"/>
              </w:rPr>
              <w:lastRenderedPageBreak/>
              <w:t>типа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0,0675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обучающийся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0,115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6.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Культурно-развлекательные, спортивные организации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Кинотеатры, концертные залы, театры, цирки, спортивные арены, стадионы, клубы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Музей выставочный зал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общего питания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Кафе, рестораны, бары, закусочные, столовые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службы быта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Мастерские по ремонту бытовой и компьютерной техник, мастерские по ремонту обуви, ключей, часов и пр., ремонт и пошив одежды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   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Химчистки и прачечные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Парикмахерские, косметические салоны, салоны красоты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Гостиницы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Бани, сауны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в сфере похоронных услуг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участок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0,1875</w:t>
            </w:r>
          </w:p>
        </w:tc>
      </w:tr>
      <w:tr w:rsidR="001B55FC" w:rsidRPr="00F51467" w:rsidTr="003710B4">
        <w:tc>
          <w:tcPr>
            <w:tcW w:w="817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Иные предприятия и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0,15</w:t>
            </w:r>
          </w:p>
        </w:tc>
      </w:tr>
    </w:tbl>
    <w:p w:rsidR="001B55FC" w:rsidRPr="001B55FC" w:rsidRDefault="001B55FC" w:rsidP="001B55FC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B55FC">
        <w:rPr>
          <w:rFonts w:ascii="Arial" w:hAnsi="Arial" w:cs="Arial"/>
          <w:sz w:val="24"/>
          <w:szCs w:val="24"/>
        </w:rPr>
        <w:t>Таблица 2. Нормативы накопления твердых коммунальных отходов на территории муниципального образования «Ангарский городской округ»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275"/>
        <w:gridCol w:w="1242"/>
      </w:tblGrid>
      <w:tr w:rsidR="001B55FC" w:rsidRPr="00F51467" w:rsidTr="003710B4">
        <w:trPr>
          <w:trHeight w:val="645"/>
        </w:trPr>
        <w:tc>
          <w:tcPr>
            <w:tcW w:w="817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55FC">
              <w:rPr>
                <w:rFonts w:ascii="Courier New" w:hAnsi="Courier New" w:cs="Courier New"/>
              </w:rPr>
              <w:t>п</w:t>
            </w:r>
            <w:proofErr w:type="gramEnd"/>
            <w:r w:rsidRPr="001B55F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53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Наименование категории объектов </w:t>
            </w:r>
          </w:p>
        </w:tc>
        <w:tc>
          <w:tcPr>
            <w:tcW w:w="2268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Расчётная единица, в отношении которой устанавливается норматив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Годовой норматив</w:t>
            </w:r>
          </w:p>
        </w:tc>
      </w:tr>
      <w:tr w:rsidR="001B55FC" w:rsidRPr="00F51467" w:rsidTr="003710B4">
        <w:trPr>
          <w:trHeight w:val="1275"/>
        </w:trPr>
        <w:tc>
          <w:tcPr>
            <w:tcW w:w="817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Объем </w:t>
            </w:r>
            <w:proofErr w:type="spellStart"/>
            <w:r w:rsidRPr="001B55FC">
              <w:rPr>
                <w:rFonts w:ascii="Courier New" w:hAnsi="Courier New" w:cs="Courier New"/>
              </w:rPr>
              <w:t>куб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Масса, </w:t>
            </w:r>
            <w:proofErr w:type="gramStart"/>
            <w:r w:rsidRPr="001B55FC">
              <w:rPr>
                <w:rFonts w:ascii="Courier New" w:hAnsi="Courier New" w:cs="Courier New"/>
              </w:rPr>
              <w:t>т</w:t>
            </w:r>
            <w:proofErr w:type="gramEnd"/>
          </w:p>
        </w:tc>
      </w:tr>
      <w:tr w:rsidR="001B55FC" w:rsidRPr="00F51467" w:rsidTr="003710B4">
        <w:trPr>
          <w:trHeight w:val="1314"/>
        </w:trPr>
        <w:tc>
          <w:tcPr>
            <w:tcW w:w="817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Общее количество образуемых твёрдых коммунальных отходов с учётом общественных заданий, в том числе: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человек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3,01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0,753</w:t>
            </w:r>
          </w:p>
        </w:tc>
      </w:tr>
      <w:tr w:rsidR="001B55FC" w:rsidRPr="00F51467" w:rsidTr="003710B4">
        <w:trPr>
          <w:trHeight w:val="479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Домовладения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0,525</w:t>
            </w:r>
          </w:p>
        </w:tc>
      </w:tr>
      <w:tr w:rsidR="001B55FC" w:rsidRPr="00F51467" w:rsidTr="003710B4">
        <w:trPr>
          <w:trHeight w:val="1026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0,085*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0,021*</w:t>
            </w:r>
          </w:p>
        </w:tc>
      </w:tr>
      <w:tr w:rsidR="001B55FC" w:rsidRPr="00F51467" w:rsidTr="003710B4">
        <w:trPr>
          <w:trHeight w:val="984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1.4.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0,085*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0,021*</w:t>
            </w:r>
          </w:p>
        </w:tc>
      </w:tr>
      <w:tr w:rsidR="001B55FC" w:rsidRPr="00F51467" w:rsidTr="003710B4">
        <w:trPr>
          <w:trHeight w:val="43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Административные здания, учреждения, конторы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proofErr w:type="gramStart"/>
            <w:r w:rsidRPr="001B55FC">
              <w:rPr>
                <w:rFonts w:ascii="Courier New" w:hAnsi="Courier New" w:cs="Courier New"/>
              </w:rPr>
              <w:t>Научно-исследовательские, проектные инструменты,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1,66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0,415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торговли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продовольственными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Торговля специализированными товарами 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Складские помещения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0,14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Выставочные залы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транспортной инфраструктуры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Автостоянки, </w:t>
            </w:r>
            <w:proofErr w:type="spellStart"/>
            <w:r w:rsidRPr="001B55FC">
              <w:rPr>
                <w:rFonts w:ascii="Courier New" w:hAnsi="Courier New" w:cs="Courier New"/>
              </w:rPr>
              <w:t>атомойки</w:t>
            </w:r>
            <w:proofErr w:type="spellEnd"/>
            <w:r w:rsidRPr="001B55FC">
              <w:rPr>
                <w:rFonts w:ascii="Courier New" w:hAnsi="Courier New" w:cs="Courier New"/>
              </w:rPr>
              <w:t xml:space="preserve"> и парковки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Железнодорожные вокзалы и автовокзалы, аэропорты,   речные порты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Гаражи, парковки закрытого типа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0,0675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обучающийся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0,115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6.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Культурно-развлекательные, спортивные организации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Кинотеатры, концертные залы, театры, цирки, спортивные арены, стадионы, клубы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Музей выставочный зал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общего питания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Кафе, рестораны, бары, закусочные, столовые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службы быта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Мастерские по ремонту бытовой и компьютерной техник, мастерские по ремонту обуви, ключей, часов и пр., ремонт и пошив одежды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   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Химчистки и прачечные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Парикмахерские, косметические </w:t>
            </w:r>
            <w:r w:rsidRPr="001B55FC">
              <w:rPr>
                <w:rFonts w:ascii="Courier New" w:hAnsi="Courier New" w:cs="Courier New"/>
              </w:rPr>
              <w:lastRenderedPageBreak/>
              <w:t>салоны, салоны красоты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9.4.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Гостиницы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Бани, сауны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в сфере похоронных услуг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участок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0,1875</w:t>
            </w:r>
          </w:p>
        </w:tc>
      </w:tr>
      <w:tr w:rsidR="001B55FC" w:rsidRPr="00F51467" w:rsidTr="003710B4">
        <w:tc>
          <w:tcPr>
            <w:tcW w:w="817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Иные предприятия и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0,15</w:t>
            </w:r>
          </w:p>
        </w:tc>
      </w:tr>
    </w:tbl>
    <w:p w:rsidR="001B55FC" w:rsidRPr="001B55FC" w:rsidRDefault="001B55FC" w:rsidP="001B55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55FC">
        <w:rPr>
          <w:rFonts w:ascii="Arial" w:hAnsi="Arial" w:cs="Arial"/>
          <w:sz w:val="24"/>
          <w:szCs w:val="24"/>
        </w:rPr>
        <w:t>Таблица 3. Нормативы накопления  твердых коммунальных отходов на территории муниципального образования города Братска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275"/>
        <w:gridCol w:w="1242"/>
      </w:tblGrid>
      <w:tr w:rsidR="001B55FC" w:rsidRPr="00F51467" w:rsidTr="003710B4">
        <w:trPr>
          <w:trHeight w:val="645"/>
        </w:trPr>
        <w:tc>
          <w:tcPr>
            <w:tcW w:w="817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55FC">
              <w:rPr>
                <w:rFonts w:ascii="Courier New" w:hAnsi="Courier New" w:cs="Courier New"/>
              </w:rPr>
              <w:t>п</w:t>
            </w:r>
            <w:proofErr w:type="gramEnd"/>
            <w:r w:rsidRPr="001B55F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53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Наименование категории объектов </w:t>
            </w:r>
          </w:p>
        </w:tc>
        <w:tc>
          <w:tcPr>
            <w:tcW w:w="2268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Расчётная единица, в отношении которой устанавливается норматив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Годовой норматив</w:t>
            </w:r>
          </w:p>
        </w:tc>
      </w:tr>
      <w:tr w:rsidR="001B55FC" w:rsidRPr="00F51467" w:rsidTr="003710B4">
        <w:trPr>
          <w:trHeight w:val="1275"/>
        </w:trPr>
        <w:tc>
          <w:tcPr>
            <w:tcW w:w="817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Объем </w:t>
            </w:r>
            <w:proofErr w:type="spellStart"/>
            <w:r w:rsidRPr="001B55FC">
              <w:rPr>
                <w:rFonts w:ascii="Courier New" w:hAnsi="Courier New" w:cs="Courier New"/>
              </w:rPr>
              <w:t>куб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Масса, </w:t>
            </w:r>
            <w:proofErr w:type="gramStart"/>
            <w:r w:rsidRPr="001B55FC">
              <w:rPr>
                <w:rFonts w:ascii="Courier New" w:hAnsi="Courier New" w:cs="Courier New"/>
              </w:rPr>
              <w:t>т</w:t>
            </w:r>
            <w:proofErr w:type="gramEnd"/>
          </w:p>
        </w:tc>
      </w:tr>
      <w:tr w:rsidR="001B55FC" w:rsidRPr="00F51467" w:rsidTr="003710B4">
        <w:trPr>
          <w:trHeight w:val="1314"/>
        </w:trPr>
        <w:tc>
          <w:tcPr>
            <w:tcW w:w="817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Общее количество образуемых твёрдых коммунальных отходов с учётом общественных заданий, в том числе: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человек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2,89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0,723</w:t>
            </w:r>
          </w:p>
        </w:tc>
      </w:tr>
      <w:tr w:rsidR="001B55FC" w:rsidRPr="00F51467" w:rsidTr="003710B4">
        <w:trPr>
          <w:trHeight w:val="479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Домовладения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0,525</w:t>
            </w:r>
          </w:p>
        </w:tc>
      </w:tr>
      <w:tr w:rsidR="001B55FC" w:rsidRPr="00F51467" w:rsidTr="003710B4">
        <w:trPr>
          <w:trHeight w:val="1026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0,085*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0,021*</w:t>
            </w:r>
          </w:p>
        </w:tc>
      </w:tr>
      <w:tr w:rsidR="001B55FC" w:rsidRPr="00F51467" w:rsidTr="003710B4">
        <w:trPr>
          <w:trHeight w:val="984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0,085*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0,021*</w:t>
            </w:r>
          </w:p>
        </w:tc>
      </w:tr>
      <w:tr w:rsidR="001B55FC" w:rsidRPr="00F51467" w:rsidTr="003710B4">
        <w:trPr>
          <w:trHeight w:val="43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Административные здания, учреждения, конторы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proofErr w:type="gramStart"/>
            <w:r w:rsidRPr="001B55FC">
              <w:rPr>
                <w:rFonts w:ascii="Courier New" w:hAnsi="Courier New" w:cs="Courier New"/>
              </w:rPr>
              <w:t>Научно-исследовательские, проектные инструменты,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1,66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0,415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торговли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продовольственными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Торговля специализированными товарами 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Складские помещения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0,14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Выставочные залы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транспортной инфраструктуры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Автостоянки, </w:t>
            </w:r>
            <w:proofErr w:type="spellStart"/>
            <w:r w:rsidRPr="001B55FC">
              <w:rPr>
                <w:rFonts w:ascii="Courier New" w:hAnsi="Courier New" w:cs="Courier New"/>
              </w:rPr>
              <w:t>атомойки</w:t>
            </w:r>
            <w:proofErr w:type="spellEnd"/>
            <w:r w:rsidRPr="001B55FC">
              <w:rPr>
                <w:rFonts w:ascii="Courier New" w:hAnsi="Courier New" w:cs="Courier New"/>
              </w:rPr>
              <w:t xml:space="preserve"> и парковки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Железнодорожные вокзалы и автовокзалы, аэропорты,   речные порты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Гаражи, парковки закрытого типа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0,0675</w:t>
            </w:r>
          </w:p>
        </w:tc>
      </w:tr>
      <w:tr w:rsidR="001B55FC" w:rsidRPr="00F51467" w:rsidTr="003710B4">
        <w:trPr>
          <w:trHeight w:val="40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обучающийся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0,115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6.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Культурно-развлекательные, спортивные организации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Кинотеатры, концертные залы, театры, цирки, спортивные арены, стадионы, клубы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Музей выставочный зал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общего питания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Кафе, рестораны, бары, закусочные, столовые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0,625</w:t>
            </w:r>
          </w:p>
        </w:tc>
      </w:tr>
      <w:tr w:rsidR="001B55FC" w:rsidRPr="00F51467" w:rsidTr="003710B4">
        <w:trPr>
          <w:trHeight w:val="50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службы быта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Мастерские по ремонту бытовой и компьютерной техник, мастерские по ремонту обуви, ключей, часов и пр., ремонт и пошив одежды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   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Химчистки и прачечные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Парикмахерские, косметические салоны, салоны красоты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Гостиницы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Бани, сауны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в сфере похоронных услуг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участок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0,1875</w:t>
            </w:r>
          </w:p>
        </w:tc>
      </w:tr>
      <w:tr w:rsidR="001B55FC" w:rsidRPr="00F51467" w:rsidTr="003710B4">
        <w:tc>
          <w:tcPr>
            <w:tcW w:w="817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Иные предприятия и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0,15</w:t>
            </w:r>
          </w:p>
        </w:tc>
      </w:tr>
    </w:tbl>
    <w:p w:rsidR="001B55FC" w:rsidRPr="001B55FC" w:rsidRDefault="001B55FC" w:rsidP="001B55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55FC">
        <w:rPr>
          <w:rFonts w:ascii="Arial" w:hAnsi="Arial" w:cs="Arial"/>
          <w:sz w:val="24"/>
          <w:szCs w:val="24"/>
        </w:rPr>
        <w:t>Таблица 4. Нормативы накопления  твердых коммунальных отходов на территории иных муниципальных образований Иркутской области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275"/>
        <w:gridCol w:w="1242"/>
      </w:tblGrid>
      <w:tr w:rsidR="001B55FC" w:rsidRPr="00F51467" w:rsidTr="003710B4">
        <w:trPr>
          <w:trHeight w:val="645"/>
        </w:trPr>
        <w:tc>
          <w:tcPr>
            <w:tcW w:w="817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55FC">
              <w:rPr>
                <w:rFonts w:ascii="Courier New" w:hAnsi="Courier New" w:cs="Courier New"/>
              </w:rPr>
              <w:t>п</w:t>
            </w:r>
            <w:proofErr w:type="gramEnd"/>
            <w:r w:rsidRPr="001B55F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53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Наименование категории объектов </w:t>
            </w:r>
          </w:p>
        </w:tc>
        <w:tc>
          <w:tcPr>
            <w:tcW w:w="2268" w:type="dxa"/>
            <w:vMerge w:val="restart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Расчётная единица, в отношении которой устанавливается норматив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Годовой норматив</w:t>
            </w:r>
          </w:p>
        </w:tc>
      </w:tr>
      <w:tr w:rsidR="001B55FC" w:rsidRPr="00F51467" w:rsidTr="003710B4">
        <w:trPr>
          <w:trHeight w:val="1298"/>
        </w:trPr>
        <w:tc>
          <w:tcPr>
            <w:tcW w:w="817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Объем </w:t>
            </w:r>
            <w:proofErr w:type="spellStart"/>
            <w:r w:rsidRPr="001B55FC">
              <w:rPr>
                <w:rFonts w:ascii="Courier New" w:hAnsi="Courier New" w:cs="Courier New"/>
              </w:rPr>
              <w:t>куб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Масса, </w:t>
            </w:r>
            <w:proofErr w:type="gramStart"/>
            <w:r w:rsidRPr="001B55FC">
              <w:rPr>
                <w:rFonts w:ascii="Courier New" w:hAnsi="Courier New" w:cs="Courier New"/>
              </w:rPr>
              <w:t>т</w:t>
            </w:r>
            <w:proofErr w:type="gramEnd"/>
          </w:p>
        </w:tc>
      </w:tr>
      <w:tr w:rsidR="001B55FC" w:rsidRPr="00F51467" w:rsidTr="003710B4">
        <w:trPr>
          <w:trHeight w:val="409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Административные здания, учреждения, конторы</w:t>
            </w:r>
          </w:p>
        </w:tc>
      </w:tr>
      <w:tr w:rsidR="001B55FC" w:rsidRPr="00F51467" w:rsidTr="003710B4">
        <w:trPr>
          <w:trHeight w:val="2258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proofErr w:type="gramStart"/>
            <w:r w:rsidRPr="001B55FC">
              <w:rPr>
                <w:rFonts w:ascii="Courier New" w:hAnsi="Courier New" w:cs="Courier New"/>
              </w:rPr>
              <w:t>Научно-исследовательские, проектные инструменты,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1,66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0,415</w:t>
            </w:r>
          </w:p>
        </w:tc>
      </w:tr>
      <w:tr w:rsidR="001B55FC" w:rsidRPr="00F51467" w:rsidTr="003710B4">
        <w:trPr>
          <w:trHeight w:val="509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торговли</w:t>
            </w:r>
          </w:p>
        </w:tc>
      </w:tr>
      <w:tr w:rsidR="001B55FC" w:rsidRPr="00F51467" w:rsidTr="003710B4">
        <w:trPr>
          <w:trHeight w:val="756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продовольственными товарами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</w:tr>
      <w:tr w:rsidR="001B55FC" w:rsidRPr="00F51467" w:rsidTr="003710B4">
        <w:trPr>
          <w:trHeight w:val="839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Торговля промышленными товарами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rPr>
          <w:trHeight w:val="694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Торговля специализированными товарами 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Складские помещения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0,14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0,035</w:t>
            </w:r>
          </w:p>
        </w:tc>
      </w:tr>
      <w:tr w:rsidR="001B55FC" w:rsidRPr="00F51467" w:rsidTr="003710B4">
        <w:trPr>
          <w:trHeight w:val="757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Выставочные залы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spacing w:before="240"/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rPr>
          <w:trHeight w:val="415"/>
        </w:trPr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транспортной инфраструктуры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Автостоянки, </w:t>
            </w:r>
            <w:proofErr w:type="spellStart"/>
            <w:r w:rsidRPr="001B55FC">
              <w:rPr>
                <w:rFonts w:ascii="Courier New" w:hAnsi="Courier New" w:cs="Courier New"/>
              </w:rPr>
              <w:t>атомойки</w:t>
            </w:r>
            <w:proofErr w:type="spellEnd"/>
            <w:r w:rsidRPr="001B55FC">
              <w:rPr>
                <w:rFonts w:ascii="Courier New" w:hAnsi="Courier New" w:cs="Courier New"/>
              </w:rPr>
              <w:t xml:space="preserve"> и парковки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Железнодорожные вокзалы и автовокзалы, аэропорты,   речные порты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3.4.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Гаражи, парковки закрытого типа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1B55FC">
              <w:rPr>
                <w:rFonts w:ascii="Courier New" w:hAnsi="Courier New" w:cs="Courier New"/>
              </w:rPr>
              <w:t>машино</w:t>
            </w:r>
            <w:proofErr w:type="spellEnd"/>
            <w:r w:rsidRPr="001B55FC">
              <w:rPr>
                <w:rFonts w:ascii="Courier New" w:hAnsi="Courier New" w:cs="Courier New"/>
              </w:rPr>
              <w:t>-место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0,0675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обучающийся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0,115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0,275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6.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Культурно-развлекательные, спортивные организации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6.1.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Кинотеатры, концертные залы, театры, цирки, спортивные арены, стадионы, клубы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0,075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6.2.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Музей выставочный зал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0,045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общего питания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7.1.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Кафе, рестораны, бары, закусочные, столовые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службы быта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Мастерские по ремонту бытовой и компьютерной техник, мастерские по ремонту обуви, ключей, часов и пр., ремонт и пошив одежды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   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lastRenderedPageBreak/>
              <w:t>8.2.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Химчистки и прачечные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полезной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0,025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Парикмахерские, косметические салоны, салоны красоты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Гостиницы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8.5.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Бани, сауны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0,5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Предприятия в сфере похоронных услуг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9.1.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0,0077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0,0019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10.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участок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0,1875</w:t>
            </w:r>
          </w:p>
        </w:tc>
      </w:tr>
      <w:tr w:rsidR="001B55FC" w:rsidRPr="00F51467" w:rsidTr="003710B4">
        <w:tc>
          <w:tcPr>
            <w:tcW w:w="817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Иные предприятия и организации</w:t>
            </w:r>
          </w:p>
        </w:tc>
        <w:tc>
          <w:tcPr>
            <w:tcW w:w="2268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сотрудник</w:t>
            </w:r>
          </w:p>
        </w:tc>
        <w:tc>
          <w:tcPr>
            <w:tcW w:w="1275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0,6</w:t>
            </w:r>
          </w:p>
        </w:tc>
        <w:tc>
          <w:tcPr>
            <w:tcW w:w="1242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0,15</w:t>
            </w:r>
          </w:p>
        </w:tc>
      </w:tr>
      <w:tr w:rsidR="001B55FC" w:rsidRPr="00F51467" w:rsidTr="003710B4">
        <w:tc>
          <w:tcPr>
            <w:tcW w:w="817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</w:t>
            </w:r>
          </w:p>
        </w:tc>
        <w:tc>
          <w:tcPr>
            <w:tcW w:w="9038" w:type="dxa"/>
            <w:gridSpan w:val="4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домовладения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12.1.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1,56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0,392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12.2.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 проживающий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1,56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0,392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12.3.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Многоквартирные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0,063*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0,016*</w:t>
            </w:r>
          </w:p>
        </w:tc>
      </w:tr>
      <w:tr w:rsidR="001B55FC" w:rsidRPr="00F51467" w:rsidTr="003710B4">
        <w:tc>
          <w:tcPr>
            <w:tcW w:w="817" w:type="dxa"/>
            <w:vAlign w:val="center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12.4.</w:t>
            </w:r>
          </w:p>
        </w:tc>
        <w:tc>
          <w:tcPr>
            <w:tcW w:w="4253" w:type="dxa"/>
            <w:vAlign w:val="center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2268" w:type="dxa"/>
          </w:tcPr>
          <w:p w:rsidR="001B55FC" w:rsidRPr="001B55FC" w:rsidRDefault="001B55FC" w:rsidP="003710B4">
            <w:pPr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1кв</w:t>
            </w:r>
            <w:proofErr w:type="gramStart"/>
            <w:r w:rsidRPr="001B55FC">
              <w:rPr>
                <w:rFonts w:ascii="Courier New" w:hAnsi="Courier New" w:cs="Courier New"/>
              </w:rPr>
              <w:t>.м</w:t>
            </w:r>
            <w:proofErr w:type="gramEnd"/>
            <w:r w:rsidRPr="001B55FC">
              <w:rPr>
                <w:rFonts w:ascii="Courier New" w:hAnsi="Courier New" w:cs="Courier New"/>
              </w:rPr>
              <w:t xml:space="preserve"> общей площади жилого помещения*</w:t>
            </w:r>
          </w:p>
        </w:tc>
        <w:tc>
          <w:tcPr>
            <w:tcW w:w="1275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0,063*</w:t>
            </w:r>
          </w:p>
        </w:tc>
        <w:tc>
          <w:tcPr>
            <w:tcW w:w="1242" w:type="dxa"/>
          </w:tcPr>
          <w:p w:rsidR="001B55FC" w:rsidRPr="001B55FC" w:rsidRDefault="001B55FC" w:rsidP="003710B4">
            <w:pPr>
              <w:jc w:val="center"/>
              <w:rPr>
                <w:rFonts w:ascii="Courier New" w:hAnsi="Courier New" w:cs="Courier New"/>
              </w:rPr>
            </w:pPr>
            <w:r w:rsidRPr="001B55FC">
              <w:rPr>
                <w:rFonts w:ascii="Courier New" w:hAnsi="Courier New" w:cs="Courier New"/>
              </w:rPr>
              <w:t>0,016*</w:t>
            </w:r>
          </w:p>
        </w:tc>
      </w:tr>
    </w:tbl>
    <w:p w:rsidR="001B55FC" w:rsidRPr="001B55FC" w:rsidRDefault="001B55FC" w:rsidP="001B55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55FC">
        <w:rPr>
          <w:rFonts w:ascii="Arial" w:hAnsi="Arial" w:cs="Arial"/>
          <w:sz w:val="24"/>
          <w:szCs w:val="24"/>
        </w:rPr>
        <w:t>*Указанные нормативы накопления твердых коммунальных отходов на территории Иркутской области применяются в случае принятия министерством жилищной политики, энергетики и транспорта Иркутской области решения об осуществлении потребителями оплаты коммунальной услуги по общению с твердыми коммунальными отходами исходя из общей площади жилого помещения в соответствии с законодательством</w:t>
      </w:r>
      <w:proofErr w:type="gramStart"/>
      <w:r w:rsidRPr="001B55FC">
        <w:rPr>
          <w:rFonts w:ascii="Arial" w:hAnsi="Arial" w:cs="Arial"/>
          <w:sz w:val="24"/>
          <w:szCs w:val="24"/>
        </w:rPr>
        <w:t>.»</w:t>
      </w:r>
      <w:proofErr w:type="gramEnd"/>
    </w:p>
    <w:p w:rsidR="001B55FC" w:rsidRDefault="001B55FC" w:rsidP="001B5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5FC" w:rsidRDefault="001B55FC" w:rsidP="001B5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5FC" w:rsidRDefault="001B55FC" w:rsidP="001B5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5FC" w:rsidRDefault="001B55FC" w:rsidP="001B5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5FC" w:rsidRPr="0066700C" w:rsidRDefault="001B55FC" w:rsidP="006670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B55FC" w:rsidRPr="0066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B4C25"/>
    <w:multiLevelType w:val="hybridMultilevel"/>
    <w:tmpl w:val="C6DEC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D35E3"/>
    <w:multiLevelType w:val="hybridMultilevel"/>
    <w:tmpl w:val="FD3C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3D1A"/>
    <w:multiLevelType w:val="hybridMultilevel"/>
    <w:tmpl w:val="78C21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A8185A"/>
    <w:multiLevelType w:val="hybridMultilevel"/>
    <w:tmpl w:val="E9668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C44BF"/>
    <w:multiLevelType w:val="hybridMultilevel"/>
    <w:tmpl w:val="4EB8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868D5"/>
    <w:multiLevelType w:val="hybridMultilevel"/>
    <w:tmpl w:val="225C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066F"/>
    <w:multiLevelType w:val="hybridMultilevel"/>
    <w:tmpl w:val="EF38E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D347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B972475"/>
    <w:multiLevelType w:val="hybridMultilevel"/>
    <w:tmpl w:val="CFB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200C"/>
    <w:multiLevelType w:val="hybridMultilevel"/>
    <w:tmpl w:val="BB9E14FA"/>
    <w:lvl w:ilvl="0" w:tplc="45A895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65B1E0D"/>
    <w:multiLevelType w:val="hybridMultilevel"/>
    <w:tmpl w:val="BB9E14FA"/>
    <w:lvl w:ilvl="0" w:tplc="45A895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840C1"/>
    <w:multiLevelType w:val="hybridMultilevel"/>
    <w:tmpl w:val="C1AC6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D16C26"/>
    <w:multiLevelType w:val="hybridMultilevel"/>
    <w:tmpl w:val="7B3C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E76FC"/>
    <w:multiLevelType w:val="hybridMultilevel"/>
    <w:tmpl w:val="E844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9"/>
  </w:num>
  <w:num w:numId="14">
    <w:abstractNumId w:val="5"/>
  </w:num>
  <w:num w:numId="15">
    <w:abstractNumId w:val="16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36"/>
    <w:rsid w:val="001B55FC"/>
    <w:rsid w:val="0066700C"/>
    <w:rsid w:val="00861030"/>
    <w:rsid w:val="009A56A3"/>
    <w:rsid w:val="00E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5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FC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1B55F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B55FC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1B55F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B55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55FC"/>
    <w:rPr>
      <w:b/>
      <w:bCs/>
    </w:rPr>
  </w:style>
  <w:style w:type="paragraph" w:customStyle="1" w:styleId="formattext">
    <w:name w:val="formattext"/>
    <w:basedOn w:val="a"/>
    <w:rsid w:val="001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5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FC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1B55F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B55FC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1B55F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B55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55FC"/>
    <w:rPr>
      <w:b/>
      <w:bCs/>
    </w:rPr>
  </w:style>
  <w:style w:type="paragraph" w:customStyle="1" w:styleId="formattext">
    <w:name w:val="formattext"/>
    <w:basedOn w:val="a"/>
    <w:rsid w:val="001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2019-02-04T02:57:00Z</dcterms:created>
  <dcterms:modified xsi:type="dcterms:W3CDTF">2019-02-21T01:25:00Z</dcterms:modified>
</cp:coreProperties>
</file>